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A8" w:rsidRPr="00E831FA" w:rsidRDefault="00D87119" w:rsidP="001C0953">
      <w:pPr>
        <w:jc w:val="center"/>
        <w:rPr>
          <w:rFonts w:ascii="Times New Roman" w:hAnsi="Times New Roman" w:cs="Times New Roman"/>
          <w:b/>
        </w:rPr>
      </w:pPr>
      <w:r w:rsidRPr="00E831FA">
        <w:rPr>
          <w:rFonts w:ascii="Times New Roman" w:hAnsi="Times New Roman" w:cs="Times New Roman"/>
          <w:b/>
        </w:rPr>
        <w:t xml:space="preserve">Manual </w:t>
      </w:r>
      <w:r w:rsidR="00E831FA" w:rsidRPr="00E831FA">
        <w:rPr>
          <w:rFonts w:ascii="Times New Roman" w:hAnsi="Times New Roman" w:cs="Times New Roman"/>
          <w:b/>
        </w:rPr>
        <w:t>para o Uso da Sala de Videoconferência</w:t>
      </w:r>
    </w:p>
    <w:p w:rsidR="00D87119" w:rsidRPr="00E831FA" w:rsidRDefault="00D87119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O primeiro passo é ligar o aparelho de videoconferência (basta pressionar o botão de ligar por alguns segundos).</w:t>
      </w:r>
    </w:p>
    <w:p w:rsidR="00D87119" w:rsidRDefault="00D8711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1" name="Imagem 1" descr="C:\Users\SERVICE DESK\Pictures\Video\20190827_1238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DESK\Pictures\Video\20190827_1238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A8" w:rsidRPr="00E831FA" w:rsidRDefault="00B473A8">
      <w:pPr>
        <w:rPr>
          <w:rFonts w:ascii="Times New Roman" w:hAnsi="Times New Roman" w:cs="Times New Roman"/>
        </w:rPr>
      </w:pPr>
    </w:p>
    <w:p w:rsidR="00D87119" w:rsidRPr="00E831FA" w:rsidRDefault="00D87119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O segundo passo será ligar a televisão (deve-se utilizar o controle da LG).</w:t>
      </w:r>
    </w:p>
    <w:p w:rsidR="00D87119" w:rsidRPr="00E831FA" w:rsidRDefault="00D8711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" name="Imagem 2" descr="C:\Users\SERVICE DESK\Pictures\Video\20190827_1242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CE DESK\Pictures\Video\20190827_124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FA" w:rsidRPr="00E831FA" w:rsidRDefault="00E831FA">
      <w:pPr>
        <w:rPr>
          <w:rFonts w:ascii="Times New Roman" w:hAnsi="Times New Roman" w:cs="Times New Roman"/>
        </w:rPr>
      </w:pPr>
    </w:p>
    <w:p w:rsidR="000B7497" w:rsidRPr="00E831FA" w:rsidRDefault="000B7497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Logo em seguida inicializará a tela</w:t>
      </w:r>
      <w:r w:rsidR="00E710A9">
        <w:rPr>
          <w:rFonts w:ascii="Times New Roman" w:hAnsi="Times New Roman" w:cs="Times New Roman"/>
        </w:rPr>
        <w:t xml:space="preserve"> de</w:t>
      </w:r>
      <w:r w:rsidRPr="00E831FA">
        <w:rPr>
          <w:rFonts w:ascii="Times New Roman" w:hAnsi="Times New Roman" w:cs="Times New Roman"/>
        </w:rPr>
        <w:t xml:space="preserve"> carregamento na televisão, basta aguarda</w:t>
      </w:r>
      <w:r w:rsidR="00E710A9">
        <w:rPr>
          <w:rFonts w:ascii="Times New Roman" w:hAnsi="Times New Roman" w:cs="Times New Roman"/>
        </w:rPr>
        <w:t>r</w:t>
      </w:r>
      <w:r w:rsidRPr="00E831FA">
        <w:rPr>
          <w:rFonts w:ascii="Times New Roman" w:hAnsi="Times New Roman" w:cs="Times New Roman"/>
        </w:rPr>
        <w:t xml:space="preserve"> por um tempo.</w:t>
      </w:r>
    </w:p>
    <w:p w:rsidR="00D87119" w:rsidRPr="00E831FA" w:rsidRDefault="00D8711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3" name="Imagem 3" descr="C:\Users\SERVICE DESK\Pictures\Video\20190827_124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CE DESK\Pictures\Video\20190827_1243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19" w:rsidRPr="00E831FA" w:rsidRDefault="00D87119">
      <w:pPr>
        <w:rPr>
          <w:rFonts w:ascii="Times New Roman" w:hAnsi="Times New Roman" w:cs="Times New Roman"/>
        </w:rPr>
      </w:pPr>
    </w:p>
    <w:p w:rsidR="00D87119" w:rsidRPr="00E831FA" w:rsidRDefault="00D87119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lastRenderedPageBreak/>
        <w:t>Depois de inicializado será carregada a seguinte tela principal.</w:t>
      </w:r>
    </w:p>
    <w:p w:rsidR="000B7497" w:rsidRPr="00E831FA" w:rsidRDefault="00D8711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4" name="Imagem 4" descr="C:\Users\SERVICE DESK\Pictures\Video\20190827_124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CE DESK\Pictures\Video\20190827_12455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97" w:rsidRPr="00E831FA" w:rsidRDefault="000B7497">
      <w:pPr>
        <w:rPr>
          <w:rFonts w:ascii="Times New Roman" w:hAnsi="Times New Roman" w:cs="Times New Roman"/>
        </w:rPr>
      </w:pPr>
    </w:p>
    <w:p w:rsidR="000B7497" w:rsidRPr="00E831FA" w:rsidRDefault="000B7497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O terceiro passo será verificar se o cabo HDMI da televisão está ligado no notebook, o cabo em questão é o da imagem seguinte (que está com a etiqueta videoconferência).</w:t>
      </w:r>
    </w:p>
    <w:p w:rsidR="000B7497" w:rsidRDefault="000B7497" w:rsidP="00E831FA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5" name="Imagem 5" descr="C:\Users\SERVICE DESK\Pictures\Video\20190827_1238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CE DESK\Pictures\Video\20190827_1238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A8" w:rsidRPr="00E831FA" w:rsidRDefault="00B473A8" w:rsidP="00E831FA">
      <w:pPr>
        <w:rPr>
          <w:rFonts w:ascii="Times New Roman" w:hAnsi="Times New Roman" w:cs="Times New Roman"/>
        </w:rPr>
      </w:pPr>
    </w:p>
    <w:p w:rsidR="000B7497" w:rsidRPr="00E831FA" w:rsidRDefault="000B7497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Caso não esteja conectado com o notebook, basta fazer a conexão (conforme a imagem a seguir) e ligar o notebook.</w:t>
      </w:r>
    </w:p>
    <w:p w:rsidR="000B7497" w:rsidRPr="00E831FA" w:rsidRDefault="000B7497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7" name="Imagem 7" descr="C:\Users\SERVICE DESK\Pictures\Video\20190827_1238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ICE DESK\Pictures\Video\20190827_1238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97" w:rsidRPr="00E831FA" w:rsidRDefault="000B7497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680000" cy="2160000"/>
            <wp:effectExtent l="0" t="0" r="6350" b="0"/>
            <wp:docPr id="6" name="Imagem 6" descr="C:\Users\SERVICE DESK\Pictures\Video\20190827_1243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CE DESK\Pictures\Video\20190827_1243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97" w:rsidRPr="00E831FA" w:rsidRDefault="000B7497" w:rsidP="00E831FA">
      <w:pPr>
        <w:jc w:val="both"/>
        <w:rPr>
          <w:rFonts w:ascii="Times New Roman" w:hAnsi="Times New Roman" w:cs="Times New Roman"/>
        </w:rPr>
      </w:pPr>
    </w:p>
    <w:p w:rsidR="000B7497" w:rsidRDefault="000B7497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Tendo em vista</w:t>
      </w:r>
      <w:r w:rsidR="006867A6">
        <w:rPr>
          <w:rFonts w:ascii="Times New Roman" w:hAnsi="Times New Roman" w:cs="Times New Roman"/>
        </w:rPr>
        <w:t xml:space="preserve"> a realização correta das instruções a cima</w:t>
      </w:r>
      <w:r w:rsidRPr="00E831FA">
        <w:rPr>
          <w:rFonts w:ascii="Times New Roman" w:hAnsi="Times New Roman" w:cs="Times New Roman"/>
        </w:rPr>
        <w:t xml:space="preserve">, a preparação da sala para videoconferência estará pronta. O passo seguinte será fazer a ligação para </w:t>
      </w:r>
      <w:proofErr w:type="gramStart"/>
      <w:r w:rsidRPr="00E831FA">
        <w:rPr>
          <w:rFonts w:ascii="Times New Roman" w:hAnsi="Times New Roman" w:cs="Times New Roman"/>
        </w:rPr>
        <w:t>o outro local sede</w:t>
      </w:r>
      <w:proofErr w:type="gramEnd"/>
      <w:r w:rsidRPr="00E831FA">
        <w:rPr>
          <w:rFonts w:ascii="Times New Roman" w:hAnsi="Times New Roman" w:cs="Times New Roman"/>
        </w:rPr>
        <w:t xml:space="preserve"> da videoconferência. </w:t>
      </w:r>
    </w:p>
    <w:p w:rsidR="001C0953" w:rsidRDefault="001C0953" w:rsidP="00E831FA">
      <w:pPr>
        <w:jc w:val="both"/>
        <w:rPr>
          <w:rFonts w:ascii="Times New Roman" w:hAnsi="Times New Roman" w:cs="Times New Roman"/>
        </w:rPr>
      </w:pPr>
    </w:p>
    <w:p w:rsidR="001C0953" w:rsidRPr="00E831FA" w:rsidRDefault="001C0953" w:rsidP="001C09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Caso deseje encontrar a outra sala que irá participar da videoconferência </w:t>
      </w:r>
      <w:r w:rsidRPr="00E831FA">
        <w:rPr>
          <w:rFonts w:ascii="Times New Roman" w:hAnsi="Times New Roman" w:cs="Times New Roman"/>
          <w:b/>
        </w:rPr>
        <w:t>basta seguir os seguintes passos:</w:t>
      </w:r>
    </w:p>
    <w:p w:rsidR="000B7497" w:rsidRPr="00E831FA" w:rsidRDefault="008E6372" w:rsidP="00E831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Para fazer a ligação utilizará</w:t>
      </w:r>
      <w:r w:rsidR="000B7497" w:rsidRPr="00E831FA">
        <w:rPr>
          <w:rFonts w:ascii="Times New Roman" w:hAnsi="Times New Roman" w:cs="Times New Roman"/>
        </w:rPr>
        <w:t xml:space="preserve"> o controle remoto da </w:t>
      </w:r>
      <w:r w:rsidR="008E6F40">
        <w:rPr>
          <w:rFonts w:ascii="Times New Roman" w:hAnsi="Times New Roman" w:cs="Times New Roman"/>
        </w:rPr>
        <w:t>Polycom</w:t>
      </w:r>
      <w:r w:rsidR="00A12441" w:rsidRPr="00E831FA">
        <w:rPr>
          <w:rFonts w:ascii="Times New Roman" w:hAnsi="Times New Roman" w:cs="Times New Roman"/>
        </w:rPr>
        <w:t>.</w:t>
      </w:r>
    </w:p>
    <w:p w:rsidR="00A12441" w:rsidRDefault="00A12441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8" name="Imagem 8" descr="C:\Users\SERVICE DESK\Pictures\Video\20190827_124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ICE DESK\Pictures\Video\20190827_124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7E9" w:rsidRPr="00E831FA" w:rsidRDefault="001657E9">
      <w:pPr>
        <w:rPr>
          <w:rFonts w:ascii="Times New Roman" w:hAnsi="Times New Roman" w:cs="Times New Roman"/>
        </w:rPr>
      </w:pPr>
    </w:p>
    <w:p w:rsidR="00A12441" w:rsidRPr="00E831FA" w:rsidRDefault="00A12441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Para fazer a ligação tem dois modos, basta clicar no botão verde do </w:t>
      </w:r>
      <w:proofErr w:type="gramStart"/>
      <w:r w:rsidRPr="00E831FA">
        <w:rPr>
          <w:rFonts w:ascii="Times New Roman" w:hAnsi="Times New Roman" w:cs="Times New Roman"/>
        </w:rPr>
        <w:t>controle</w:t>
      </w:r>
      <w:r w:rsidR="00FA6A2E">
        <w:rPr>
          <w:rFonts w:ascii="Times New Roman" w:hAnsi="Times New Roman" w:cs="Times New Roman"/>
        </w:rPr>
        <w:t xml:space="preserve"> </w:t>
      </w:r>
      <w:r w:rsidR="00FA6A2E" w:rsidRPr="00FA6A2E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79095" cy="262890"/>
            <wp:effectExtent l="0" t="0" r="1905" b="3810"/>
            <wp:docPr id="33" name="Imagem 33" descr="C:\Users\SERVICE DESK\Pictures\ace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CE DESK\Pictures\aceita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A2E">
        <w:rPr>
          <w:rFonts w:ascii="Times New Roman" w:hAnsi="Times New Roman" w:cs="Times New Roman"/>
        </w:rPr>
        <w:t>,</w:t>
      </w:r>
      <w:proofErr w:type="gramEnd"/>
      <w:r w:rsidRPr="00E831FA">
        <w:rPr>
          <w:rFonts w:ascii="Times New Roman" w:hAnsi="Times New Roman" w:cs="Times New Roman"/>
        </w:rPr>
        <w:t xml:space="preserve"> ou selecionar o ícone verde </w:t>
      </w:r>
      <w:r w:rsidR="00193CBC">
        <w:rPr>
          <w:rFonts w:ascii="Times New Roman" w:hAnsi="Times New Roman" w:cs="Times New Roman"/>
        </w:rPr>
        <w:t xml:space="preserve">no formato de um telefone </w:t>
      </w:r>
      <w:r w:rsidRPr="00E831FA">
        <w:rPr>
          <w:rFonts w:ascii="Times New Roman" w:hAnsi="Times New Roman" w:cs="Times New Roman"/>
        </w:rPr>
        <w:t xml:space="preserve">na televisão </w:t>
      </w:r>
      <w:r w:rsidR="00193CBC" w:rsidRPr="00193CBC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252919" cy="272374"/>
            <wp:effectExtent l="0" t="0" r="0" b="0"/>
            <wp:docPr id="34" name="Imagem 34" descr="C:\Users\SERVICE DESK\Pictures\cha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CE DESK\Pictures\cham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8106" r="10661" b="16046"/>
                    <a:stretch/>
                  </pic:blipFill>
                  <pic:spPr bwMode="auto">
                    <a:xfrm>
                      <a:off x="0" y="0"/>
                      <a:ext cx="253580" cy="27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CBC">
        <w:rPr>
          <w:rFonts w:ascii="Times New Roman" w:hAnsi="Times New Roman" w:cs="Times New Roman"/>
        </w:rPr>
        <w:t>,</w:t>
      </w:r>
      <w:r w:rsidR="009F5137" w:rsidRPr="00E831FA">
        <w:rPr>
          <w:rFonts w:ascii="Times New Roman" w:hAnsi="Times New Roman" w:cs="Times New Roman"/>
        </w:rPr>
        <w:t xml:space="preserve">utilizando o controle da </w:t>
      </w:r>
      <w:r w:rsidR="008E6F40">
        <w:rPr>
          <w:rFonts w:ascii="Times New Roman" w:hAnsi="Times New Roman" w:cs="Times New Roman"/>
        </w:rPr>
        <w:t>Polycom</w:t>
      </w:r>
      <w:r w:rsidRPr="00E831FA">
        <w:rPr>
          <w:rFonts w:ascii="Times New Roman" w:hAnsi="Times New Roman" w:cs="Times New Roman"/>
        </w:rPr>
        <w:t>.</w:t>
      </w:r>
    </w:p>
    <w:p w:rsidR="00A12441" w:rsidRPr="00E831FA" w:rsidRDefault="001657E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523835</wp:posOffset>
                </wp:positionH>
                <wp:positionV relativeFrom="paragraph">
                  <wp:posOffset>1451015</wp:posOffset>
                </wp:positionV>
                <wp:extent cx="933856" cy="661481"/>
                <wp:effectExtent l="0" t="19050" r="38100" b="43815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856" cy="6614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C05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3" o:spid="_x0000_s1026" type="#_x0000_t13" style="position:absolute;margin-left:41.25pt;margin-top:114.25pt;width:73.55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" adj="13950" fillcolor="black [3200]" strokecolor="black [1600]" strokeweight="1pt"/>
            </w:pict>
          </mc:Fallback>
        </mc:AlternateContent>
      </w:r>
      <w:r w:rsidRPr="00E831FA">
        <w:rPr>
          <w:rFonts w:ascii="Times New Roman" w:hAnsi="Times New Roman" w:cs="Times New Roman"/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1604483</wp:posOffset>
                </wp:positionH>
                <wp:positionV relativeFrom="paragraph">
                  <wp:posOffset>1377572</wp:posOffset>
                </wp:positionV>
                <wp:extent cx="778213" cy="709741"/>
                <wp:effectExtent l="38100" t="38100" r="41275" b="3365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3" cy="709741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D894B" id="Elipse 10" o:spid="_x0000_s1026" style="position:absolute;margin-left:126.35pt;margin-top:108.45pt;width:61.3pt;height:5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" filled="f" strokecolor="red" strokeweight="6pt">
                <v:stroke joinstyle="miter"/>
              </v:oval>
            </w:pict>
          </mc:Fallback>
        </mc:AlternateContent>
      </w:r>
      <w:r w:rsidR="00A12441"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9" name="Imagem 9" descr="C:\Users\SERVICE DESK\Pictures\Video\20190827_124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ICE DESK\Pictures\Video\20190827_1246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43" w:rsidRPr="00E831FA" w:rsidRDefault="001657E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2664689</wp:posOffset>
                </wp:positionH>
                <wp:positionV relativeFrom="paragraph">
                  <wp:posOffset>826756</wp:posOffset>
                </wp:positionV>
                <wp:extent cx="437744" cy="496110"/>
                <wp:effectExtent l="19050" t="0" r="38735" b="37465"/>
                <wp:wrapNone/>
                <wp:docPr id="16" name="Seta para baix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4" cy="49611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7B60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6" o:spid="_x0000_s1026" type="#_x0000_t67" style="position:absolute;margin-left:209.8pt;margin-top:65.1pt;width:34.45pt;height:3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" adj="12071" fillcolor="black [3213]" strokecolor="black [1600]" strokeweight="1pt"/>
            </w:pict>
          </mc:Fallback>
        </mc:AlternateContent>
      </w:r>
      <w:r w:rsidR="00597443" w:rsidRPr="00E831F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2790595</wp:posOffset>
                </wp:positionH>
                <wp:positionV relativeFrom="paragraph">
                  <wp:posOffset>1420103</wp:posOffset>
                </wp:positionV>
                <wp:extent cx="272374" cy="486005"/>
                <wp:effectExtent l="19050" t="19050" r="33020" b="4762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74" cy="4860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1272D" id="Elipse 15" o:spid="_x0000_s1026" style="position:absolute;margin-left:219.75pt;margin-top:111.8pt;width:21.4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  <w:r w:rsidR="00597443"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14" name="Imagem 14" descr="C:\Users\SERVICE DESK\Pictures\Video\20190827_124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ICE DESK\Pictures\Video\20190827_12455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43" w:rsidRPr="00E831FA" w:rsidRDefault="00597443">
      <w:pPr>
        <w:rPr>
          <w:rFonts w:ascii="Times New Roman" w:hAnsi="Times New Roman" w:cs="Times New Roman"/>
        </w:rPr>
      </w:pPr>
    </w:p>
    <w:p w:rsidR="00597443" w:rsidRDefault="00597443" w:rsidP="00E831FA">
      <w:pPr>
        <w:jc w:val="both"/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Depois que fizer um dos passos a cima, irá para tela de discagem do IP</w:t>
      </w:r>
      <w:r w:rsidR="002C0308" w:rsidRPr="00E831FA">
        <w:rPr>
          <w:rFonts w:ascii="Times New Roman" w:hAnsi="Times New Roman" w:cs="Times New Roman"/>
        </w:rPr>
        <w:t xml:space="preserve"> </w:t>
      </w:r>
      <w:r w:rsidRPr="00E831FA">
        <w:rPr>
          <w:rFonts w:ascii="Times New Roman" w:hAnsi="Times New Roman" w:cs="Times New Roman"/>
        </w:rPr>
        <w:t>(</w:t>
      </w:r>
      <w:r w:rsidR="008E6372">
        <w:rPr>
          <w:rFonts w:ascii="Times New Roman" w:hAnsi="Times New Roman" w:cs="Times New Roman"/>
        </w:rPr>
        <w:t>do outro local da</w:t>
      </w:r>
      <w:r w:rsidRPr="00E831FA">
        <w:rPr>
          <w:rFonts w:ascii="Times New Roman" w:hAnsi="Times New Roman" w:cs="Times New Roman"/>
        </w:rPr>
        <w:t xml:space="preserve"> videoconferência), para realizar a discagem basta utilizar o tecl</w:t>
      </w:r>
      <w:r w:rsidR="009F5137" w:rsidRPr="00E831FA">
        <w:rPr>
          <w:rFonts w:ascii="Times New Roman" w:hAnsi="Times New Roman" w:cs="Times New Roman"/>
        </w:rPr>
        <w:t xml:space="preserve">ado numérico do controle </w:t>
      </w:r>
      <w:r w:rsidR="008E6F40">
        <w:rPr>
          <w:rFonts w:ascii="Times New Roman" w:hAnsi="Times New Roman" w:cs="Times New Roman"/>
        </w:rPr>
        <w:t>Polycom</w:t>
      </w:r>
      <w:r w:rsidRPr="00E831FA">
        <w:rPr>
          <w:rFonts w:ascii="Times New Roman" w:hAnsi="Times New Roman" w:cs="Times New Roman"/>
        </w:rPr>
        <w:t>.</w:t>
      </w:r>
    </w:p>
    <w:p w:rsidR="00597443" w:rsidRPr="00E831FA" w:rsidRDefault="008E6372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Depois de discado o IP correto é só apertar o botão verde do controle </w:t>
      </w:r>
      <w:r>
        <w:rPr>
          <w:rFonts w:ascii="Times New Roman" w:hAnsi="Times New Roman" w:cs="Times New Roman"/>
        </w:rPr>
        <w:t>Polycom</w:t>
      </w:r>
      <w:r w:rsidRPr="00E831FA">
        <w:rPr>
          <w:rFonts w:ascii="Times New Roman" w:hAnsi="Times New Roman" w:cs="Times New Roman"/>
        </w:rPr>
        <w:t xml:space="preserve"> ou selecionar a opção </w:t>
      </w:r>
      <w:r w:rsidRPr="00E831FA">
        <w:rPr>
          <w:rFonts w:ascii="Times New Roman" w:hAnsi="Times New Roman" w:cs="Times New Roman"/>
          <w:b/>
        </w:rPr>
        <w:t>efetuar uma chamada</w:t>
      </w:r>
      <w:r w:rsidRPr="00E831FA">
        <w:rPr>
          <w:rFonts w:ascii="Times New Roman" w:hAnsi="Times New Roman" w:cs="Times New Roman"/>
        </w:rPr>
        <w:t>, que será realizada a ligação e caso o outro aparelho esteja online no momento será aceita a ligação e estabelecida a conexão entre os dois aparelhos.</w:t>
      </w:r>
    </w:p>
    <w:p w:rsidR="002C0308" w:rsidRPr="00E831FA" w:rsidRDefault="002C0308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18" name="Imagem 18" descr="C:\Users\SERVICE DESK\Pictures\Video\20190827_1247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ICE DESK\Pictures\Video\20190827_1247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08" w:rsidRPr="00E831FA" w:rsidRDefault="002C0308">
      <w:pPr>
        <w:rPr>
          <w:rFonts w:ascii="Times New Roman" w:hAnsi="Times New Roman" w:cs="Times New Roman"/>
        </w:rPr>
      </w:pPr>
    </w:p>
    <w:p w:rsidR="00E831FA" w:rsidRPr="00E831FA" w:rsidRDefault="00E831FA">
      <w:pPr>
        <w:rPr>
          <w:rFonts w:ascii="Times New Roman" w:hAnsi="Times New Roman" w:cs="Times New Roman"/>
        </w:rPr>
      </w:pPr>
    </w:p>
    <w:p w:rsidR="00B473A8" w:rsidRPr="00E831FA" w:rsidRDefault="002C0308" w:rsidP="001C0953">
      <w:pPr>
        <w:jc w:val="center"/>
        <w:rPr>
          <w:rFonts w:ascii="Times New Roman" w:hAnsi="Times New Roman" w:cs="Times New Roman"/>
          <w:b/>
        </w:rPr>
      </w:pPr>
      <w:r w:rsidRPr="00E831FA">
        <w:rPr>
          <w:rFonts w:ascii="Times New Roman" w:hAnsi="Times New Roman" w:cs="Times New Roman"/>
          <w:b/>
        </w:rPr>
        <w:lastRenderedPageBreak/>
        <w:t xml:space="preserve">Caso deseje </w:t>
      </w:r>
      <w:r w:rsidR="007A32C3" w:rsidRPr="00E831FA">
        <w:rPr>
          <w:rFonts w:ascii="Times New Roman" w:hAnsi="Times New Roman" w:cs="Times New Roman"/>
          <w:b/>
        </w:rPr>
        <w:t>projetar a tela do notebook na televisão basta seguir os seguintes passos:</w:t>
      </w:r>
    </w:p>
    <w:p w:rsidR="007A32C3" w:rsidRPr="00E831FA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Pressione o seguinte botão demarcado na imagem a seguir</w:t>
      </w:r>
      <w:r w:rsidR="009F5137" w:rsidRPr="00E831FA">
        <w:rPr>
          <w:rFonts w:ascii="Times New Roman" w:hAnsi="Times New Roman" w:cs="Times New Roman"/>
        </w:rPr>
        <w:t xml:space="preserve">, no controle da </w:t>
      </w:r>
      <w:r w:rsidR="008E6F40">
        <w:rPr>
          <w:rFonts w:ascii="Times New Roman" w:hAnsi="Times New Roman" w:cs="Times New Roman"/>
        </w:rPr>
        <w:t>Polycom</w:t>
      </w:r>
      <w:r w:rsidRPr="00E831FA">
        <w:rPr>
          <w:rFonts w:ascii="Times New Roman" w:hAnsi="Times New Roman" w:cs="Times New Roman"/>
        </w:rPr>
        <w:t>.</w:t>
      </w:r>
    </w:p>
    <w:p w:rsidR="007A32C3" w:rsidRDefault="001657E9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3431972</wp:posOffset>
                </wp:positionH>
                <wp:positionV relativeFrom="paragraph">
                  <wp:posOffset>609654</wp:posOffset>
                </wp:positionV>
                <wp:extent cx="924128" cy="758758"/>
                <wp:effectExtent l="19050" t="19050" r="28575" b="41910"/>
                <wp:wrapNone/>
                <wp:docPr id="17" name="Seta para a esquer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128" cy="758758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867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17" o:spid="_x0000_s1026" type="#_x0000_t66" style="position:absolute;margin-left:270.25pt;margin-top:48pt;width:72.75pt;height:5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" adj="8867" fillcolor="black [3213]" strokecolor="black [3213]" strokeweight="1pt"/>
            </w:pict>
          </mc:Fallback>
        </mc:AlternateContent>
      </w:r>
      <w:r w:rsidR="007A32C3" w:rsidRPr="00E831F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2703370</wp:posOffset>
                </wp:positionH>
                <wp:positionV relativeFrom="paragraph">
                  <wp:posOffset>708687</wp:posOffset>
                </wp:positionV>
                <wp:extent cx="622570" cy="534575"/>
                <wp:effectExtent l="38100" t="38100" r="44450" b="3746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70" cy="53457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7D6C6" id="Elipse 12" o:spid="_x0000_s1026" style="position:absolute;margin-left:212.85pt;margin-top:55.8pt;width:49pt;height:4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" filled="f" strokecolor="red" strokeweight="6pt">
                <v:stroke joinstyle="miter"/>
              </v:oval>
            </w:pict>
          </mc:Fallback>
        </mc:AlternateContent>
      </w:r>
      <w:r w:rsidR="007A32C3"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11" name="Imagem 11" descr="C:\Users\SERVICE DESK\Pictures\Video\20190827_124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DESK\Pictures\Video\20190827_1246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A8" w:rsidRPr="00E831FA" w:rsidRDefault="00B473A8">
      <w:pPr>
        <w:rPr>
          <w:rFonts w:ascii="Times New Roman" w:hAnsi="Times New Roman" w:cs="Times New Roman"/>
        </w:rPr>
      </w:pPr>
    </w:p>
    <w:p w:rsidR="007A32C3" w:rsidRPr="00E831FA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Na tela da televisão irá aparecer as seguintes opções </w:t>
      </w:r>
    </w:p>
    <w:p w:rsidR="007A32C3" w:rsidRPr="00E831FA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1" name="Imagem 21" descr="C:\Users\SERVICE DESK\Pictures\Video\20190827_1249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CE DESK\Pictures\Video\20190827_1249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C3" w:rsidRPr="00E831FA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Pressione a opção </w:t>
      </w:r>
      <w:r w:rsidRPr="00E831FA">
        <w:rPr>
          <w:rFonts w:ascii="Times New Roman" w:hAnsi="Times New Roman" w:cs="Times New Roman"/>
          <w:b/>
        </w:rPr>
        <w:t>Mostrar Conteúdo</w:t>
      </w:r>
      <w:r w:rsidRPr="00E831FA">
        <w:rPr>
          <w:rFonts w:ascii="Times New Roman" w:hAnsi="Times New Roman" w:cs="Times New Roman"/>
        </w:rPr>
        <w:t>, e logo em seguida a tela da televisão irá projetar a tela do notebook.</w:t>
      </w:r>
    </w:p>
    <w:p w:rsidR="007A32C3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2" name="Imagem 22" descr="C:\Users\SERVICE DESK\Pictures\Video\20190827_125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CE DESK\Pictures\Video\20190827_125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A6" w:rsidRPr="00E831FA" w:rsidRDefault="006867A6">
      <w:pPr>
        <w:rPr>
          <w:rFonts w:ascii="Times New Roman" w:hAnsi="Times New Roman" w:cs="Times New Roman"/>
        </w:rPr>
      </w:pPr>
    </w:p>
    <w:p w:rsidR="007A32C3" w:rsidRPr="00E831FA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680000" cy="2160000"/>
            <wp:effectExtent l="0" t="0" r="6350" b="0"/>
            <wp:docPr id="23" name="Imagem 23" descr="C:\Users\SERVICE DESK\Pictures\Video\20190827_1249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CE DESK\Pictures\Video\20190827_1249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FA" w:rsidRPr="00E831FA" w:rsidRDefault="00E831FA">
      <w:pPr>
        <w:rPr>
          <w:rFonts w:ascii="Times New Roman" w:hAnsi="Times New Roman" w:cs="Times New Roman"/>
        </w:rPr>
      </w:pPr>
    </w:p>
    <w:p w:rsidR="007A32C3" w:rsidRPr="00E831FA" w:rsidRDefault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Caso queira voltar a tela para visualizar a outra sala de transmissão da videoconferência, basta </w:t>
      </w:r>
      <w:r w:rsidR="00B91FF3">
        <w:rPr>
          <w:rFonts w:ascii="Times New Roman" w:hAnsi="Times New Roman" w:cs="Times New Roman"/>
        </w:rPr>
        <w:t>selecionar</w:t>
      </w:r>
      <w:r w:rsidRPr="00E831FA">
        <w:rPr>
          <w:rFonts w:ascii="Times New Roman" w:hAnsi="Times New Roman" w:cs="Times New Roman"/>
        </w:rPr>
        <w:t xml:space="preserve"> o me</w:t>
      </w:r>
      <w:r w:rsidR="009F5137" w:rsidRPr="00E831FA">
        <w:rPr>
          <w:rFonts w:ascii="Times New Roman" w:hAnsi="Times New Roman" w:cs="Times New Roman"/>
        </w:rPr>
        <w:t xml:space="preserve">smo botão do controle da </w:t>
      </w:r>
      <w:r w:rsidR="008E6F40">
        <w:rPr>
          <w:rFonts w:ascii="Times New Roman" w:hAnsi="Times New Roman" w:cs="Times New Roman"/>
        </w:rPr>
        <w:t>Polycom</w:t>
      </w:r>
      <w:r w:rsidRPr="00E831FA">
        <w:rPr>
          <w:rFonts w:ascii="Times New Roman" w:hAnsi="Times New Roman" w:cs="Times New Roman"/>
        </w:rPr>
        <w:t>.</w:t>
      </w:r>
    </w:p>
    <w:p w:rsidR="001C0953" w:rsidRDefault="001C0953" w:rsidP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3404086</wp:posOffset>
                </wp:positionH>
                <wp:positionV relativeFrom="paragraph">
                  <wp:posOffset>574823</wp:posOffset>
                </wp:positionV>
                <wp:extent cx="924128" cy="826851"/>
                <wp:effectExtent l="19050" t="19050" r="28575" b="30480"/>
                <wp:wrapNone/>
                <wp:docPr id="26" name="Seta para a esqu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128" cy="826851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889F5" id="Seta para a esquerda 26" o:spid="_x0000_s1026" type="#_x0000_t66" style="position:absolute;margin-left:268.05pt;margin-top:45.25pt;width:72.75pt;height:65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" adj="9663" fillcolor="black [3213]" strokecolor="black [3213]" strokeweight="1pt"/>
            </w:pict>
          </mc:Fallback>
        </mc:AlternateContent>
      </w:r>
      <w:r w:rsidR="007A32C3" w:rsidRPr="00E831FA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723319</wp:posOffset>
                </wp:positionV>
                <wp:extent cx="564204" cy="573540"/>
                <wp:effectExtent l="38100" t="38100" r="45720" b="3619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4" cy="57354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A981A" id="Elipse 25" o:spid="_x0000_s1026" style="position:absolute;margin-left:214.4pt;margin-top:56.95pt;width:44.45pt;height:4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" filled="f" strokecolor="red" strokeweight="6pt">
                <v:stroke joinstyle="miter"/>
              </v:oval>
            </w:pict>
          </mc:Fallback>
        </mc:AlternateContent>
      </w:r>
      <w:r w:rsidR="007A32C3"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CE1870E" wp14:editId="6306EDAA">
            <wp:extent cx="4680000" cy="2160000"/>
            <wp:effectExtent l="0" t="0" r="6350" b="0"/>
            <wp:docPr id="24" name="Imagem 24" descr="C:\Users\SERVICE DESK\Pictures\Video\20190827_124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DESK\Pictures\Video\20190827_1246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53" w:rsidRPr="00E831FA" w:rsidRDefault="001C0953" w:rsidP="007A32C3">
      <w:pPr>
        <w:rPr>
          <w:rFonts w:ascii="Times New Roman" w:hAnsi="Times New Roman" w:cs="Times New Roman"/>
        </w:rPr>
      </w:pPr>
    </w:p>
    <w:p w:rsidR="007A32C3" w:rsidRPr="00E831FA" w:rsidRDefault="007A32C3" w:rsidP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Na tela da televisão irá parecer </w:t>
      </w:r>
      <w:r w:rsidR="005716FD" w:rsidRPr="00E831FA">
        <w:rPr>
          <w:rFonts w:ascii="Times New Roman" w:hAnsi="Times New Roman" w:cs="Times New Roman"/>
        </w:rPr>
        <w:t>as seguintes opções:</w:t>
      </w:r>
    </w:p>
    <w:p w:rsidR="00B473A8" w:rsidRPr="00E831FA" w:rsidRDefault="005716FD" w:rsidP="007A32C3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7" name="Imagem 27" descr="C:\Users\SERVICE DESK\Pictures\Video\20190827_125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CE DESK\Pictures\Video\20190827_125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FD" w:rsidRPr="00E831FA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Basta escolher a opção </w:t>
      </w:r>
      <w:r w:rsidRPr="00E831FA">
        <w:rPr>
          <w:rFonts w:ascii="Times New Roman" w:hAnsi="Times New Roman" w:cs="Times New Roman"/>
          <w:b/>
        </w:rPr>
        <w:t>Ocultar Conteúdo</w:t>
      </w:r>
      <w:r w:rsidRPr="00E831FA">
        <w:rPr>
          <w:rFonts w:ascii="Times New Roman" w:hAnsi="Times New Roman" w:cs="Times New Roman"/>
        </w:rPr>
        <w:t>, que a tela da televisão irá voltar para a exibição da sala da videoconferência.</w:t>
      </w:r>
    </w:p>
    <w:p w:rsidR="005716FD" w:rsidRPr="00E831FA" w:rsidRDefault="005716FD">
      <w:pPr>
        <w:rPr>
          <w:rFonts w:ascii="Times New Roman" w:hAnsi="Times New Roman" w:cs="Times New Roman"/>
        </w:rPr>
      </w:pPr>
    </w:p>
    <w:p w:rsidR="00EE20F3" w:rsidRPr="001C0953" w:rsidRDefault="001C0953" w:rsidP="001C0953">
      <w:pPr>
        <w:jc w:val="center"/>
        <w:rPr>
          <w:rFonts w:ascii="Times New Roman" w:hAnsi="Times New Roman" w:cs="Times New Roman"/>
          <w:b/>
        </w:rPr>
      </w:pPr>
      <w:r w:rsidRPr="00E831FA">
        <w:rPr>
          <w:rFonts w:ascii="Times New Roman" w:hAnsi="Times New Roman" w:cs="Times New Roman"/>
          <w:b/>
        </w:rPr>
        <w:lastRenderedPageBreak/>
        <w:t xml:space="preserve">Caso deseje </w:t>
      </w:r>
      <w:proofErr w:type="spellStart"/>
      <w:r>
        <w:rPr>
          <w:rFonts w:ascii="Times New Roman" w:hAnsi="Times New Roman" w:cs="Times New Roman"/>
          <w:b/>
        </w:rPr>
        <w:t>mutar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desmutar</w:t>
      </w:r>
      <w:proofErr w:type="spellEnd"/>
      <w:r w:rsidRPr="00E831F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o microfone </w:t>
      </w:r>
      <w:r w:rsidRPr="00E831FA">
        <w:rPr>
          <w:rFonts w:ascii="Times New Roman" w:hAnsi="Times New Roman" w:cs="Times New Roman"/>
          <w:b/>
        </w:rPr>
        <w:t>basta seguir os seguintes passos:</w:t>
      </w:r>
    </w:p>
    <w:p w:rsidR="00EE20F3" w:rsidRDefault="00EE20F3" w:rsidP="006F12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Quando ligar o aparelho de videoconferência o microfone vai estar conforme a imagem a seguir, sem nenhuma luz ligada.</w:t>
      </w:r>
    </w:p>
    <w:p w:rsidR="00EE20F3" w:rsidRDefault="00EE20F3">
      <w:pPr>
        <w:rPr>
          <w:rFonts w:ascii="Times New Roman" w:hAnsi="Times New Roman" w:cs="Times New Roman"/>
        </w:rPr>
      </w:pPr>
      <w:r w:rsidRPr="00EE20F3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0" name="Imagem 20" descr="C:\Users\SERVICE DESK\Pictures\Video\20190828_1406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DESK\Pictures\Video\20190828_1406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A8" w:rsidRDefault="00B473A8">
      <w:pPr>
        <w:rPr>
          <w:rFonts w:ascii="Times New Roman" w:hAnsi="Times New Roman" w:cs="Times New Roman"/>
        </w:rPr>
      </w:pPr>
    </w:p>
    <w:p w:rsidR="00EE20F3" w:rsidRDefault="00EE20F3" w:rsidP="006F12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Quando estabelecer a ligação da videoconferência,</w:t>
      </w:r>
      <w:r w:rsidR="00213212">
        <w:rPr>
          <w:rFonts w:ascii="Times New Roman" w:hAnsi="Times New Roman" w:cs="Times New Roman"/>
        </w:rPr>
        <w:t xml:space="preserve"> uma vez </w:t>
      </w:r>
      <w:r w:rsidR="00AA3208">
        <w:rPr>
          <w:rFonts w:ascii="Times New Roman" w:hAnsi="Times New Roman" w:cs="Times New Roman"/>
        </w:rPr>
        <w:t>aceita</w:t>
      </w:r>
      <w:r>
        <w:rPr>
          <w:rFonts w:ascii="Times New Roman" w:hAnsi="Times New Roman" w:cs="Times New Roman"/>
        </w:rPr>
        <w:t xml:space="preserve"> a ligação</w:t>
      </w:r>
      <w:r w:rsidR="00213212">
        <w:rPr>
          <w:rFonts w:ascii="Times New Roman" w:hAnsi="Times New Roman" w:cs="Times New Roman"/>
        </w:rPr>
        <w:t xml:space="preserve"> no outro local</w:t>
      </w:r>
      <w:r>
        <w:rPr>
          <w:rFonts w:ascii="Times New Roman" w:hAnsi="Times New Roman" w:cs="Times New Roman"/>
        </w:rPr>
        <w:t>, a luz do microfone passará para a cor verde, como a imagem a seguir.</w:t>
      </w:r>
    </w:p>
    <w:p w:rsidR="00B473A8" w:rsidRDefault="00EE20F3">
      <w:pPr>
        <w:rPr>
          <w:rFonts w:ascii="Times New Roman" w:hAnsi="Times New Roman" w:cs="Times New Roman"/>
        </w:rPr>
      </w:pPr>
      <w:r w:rsidRPr="00EE20F3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31" name="Imagem 31" descr="C:\Users\SERVICE DESK\Pictures\Video\20190828_141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CE DESK\Pictures\Video\20190828_1416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B473A8" w:rsidRDefault="00B473A8">
      <w:pPr>
        <w:rPr>
          <w:rFonts w:ascii="Times New Roman" w:hAnsi="Times New Roman" w:cs="Times New Roman"/>
        </w:rPr>
      </w:pPr>
    </w:p>
    <w:p w:rsidR="00EE20F3" w:rsidRDefault="00EE20F3" w:rsidP="006F12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Caso queira </w:t>
      </w:r>
      <w:proofErr w:type="spellStart"/>
      <w:r w:rsidR="008E6372">
        <w:rPr>
          <w:rFonts w:ascii="Times New Roman" w:hAnsi="Times New Roman" w:cs="Times New Roman"/>
        </w:rPr>
        <w:t>mu</w:t>
      </w:r>
      <w:r>
        <w:rPr>
          <w:rFonts w:ascii="Times New Roman" w:hAnsi="Times New Roman" w:cs="Times New Roman"/>
        </w:rPr>
        <w:t>tar</w:t>
      </w:r>
      <w:proofErr w:type="spellEnd"/>
      <w:r>
        <w:rPr>
          <w:rFonts w:ascii="Times New Roman" w:hAnsi="Times New Roman" w:cs="Times New Roman"/>
        </w:rPr>
        <w:t xml:space="preserve"> o microfone da sala basta pressionar o botão do microfone, que tem o ícone do mesmo, que passará para luz vermelha.</w:t>
      </w:r>
    </w:p>
    <w:p w:rsidR="005716FD" w:rsidRDefault="00EE20F3">
      <w:pPr>
        <w:rPr>
          <w:rFonts w:ascii="Times New Roman" w:hAnsi="Times New Roman" w:cs="Times New Roman"/>
        </w:rPr>
      </w:pPr>
      <w:r w:rsidRPr="00EE20F3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32" name="Imagem 32" descr="C:\Users\SERVICE DESK\Pictures\Video\20190828_1409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CE DESK\Pictures\Video\20190828_1409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53" w:rsidRDefault="008E6372" w:rsidP="008E637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Para desfazer a ação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desmutar</w:t>
      </w:r>
      <w:proofErr w:type="spellEnd"/>
      <w:r>
        <w:rPr>
          <w:rFonts w:ascii="Times New Roman" w:hAnsi="Times New Roman" w:cs="Times New Roman"/>
        </w:rPr>
        <w:t xml:space="preserve"> o microfone,</w:t>
      </w:r>
      <w:r>
        <w:rPr>
          <w:rFonts w:ascii="Times New Roman" w:hAnsi="Times New Roman" w:cs="Times New Roman"/>
        </w:rPr>
        <w:t xml:space="preserve"> basta pressionar o botão do microfone, e a luz voltará a ficar verde. </w:t>
      </w:r>
    </w:p>
    <w:p w:rsidR="001C0953" w:rsidRDefault="008E6372">
      <w:pPr>
        <w:rPr>
          <w:rFonts w:ascii="Times New Roman" w:hAnsi="Times New Roman" w:cs="Times New Roman"/>
        </w:rPr>
      </w:pPr>
      <w:r w:rsidRPr="00EE20F3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353BEC2" wp14:editId="4EC9F038">
            <wp:extent cx="4680000" cy="2160000"/>
            <wp:effectExtent l="0" t="0" r="6350" b="0"/>
            <wp:docPr id="44" name="Imagem 44" descr="C:\Users\SERVICE DESK\Pictures\Video\20190828_141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CE DESK\Pictures\Video\20190828_1416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53" w:rsidRPr="00E831FA" w:rsidRDefault="001C0953">
      <w:pPr>
        <w:rPr>
          <w:rFonts w:ascii="Times New Roman" w:hAnsi="Times New Roman" w:cs="Times New Roman"/>
        </w:rPr>
      </w:pPr>
    </w:p>
    <w:p w:rsidR="00B473A8" w:rsidRPr="00E831FA" w:rsidRDefault="005716FD" w:rsidP="001C09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1FA">
        <w:rPr>
          <w:rFonts w:ascii="Times New Roman" w:hAnsi="Times New Roman" w:cs="Times New Roman"/>
          <w:b/>
          <w:sz w:val="24"/>
          <w:szCs w:val="24"/>
        </w:rPr>
        <w:t>Após terminada a reunião</w:t>
      </w:r>
      <w:r w:rsidR="001C09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953" w:rsidRPr="00E831FA">
        <w:rPr>
          <w:rFonts w:ascii="Times New Roman" w:hAnsi="Times New Roman" w:cs="Times New Roman"/>
          <w:b/>
        </w:rPr>
        <w:t>basta seguir os seguintes passos:</w:t>
      </w:r>
    </w:p>
    <w:p w:rsidR="005716FD" w:rsidRPr="00E831FA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 xml:space="preserve">Desligar o notebook caso tenha utilizado. </w:t>
      </w:r>
    </w:p>
    <w:p w:rsidR="00B473A8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8" name="Imagem 28" descr="C:\Users\SERVICE DESK\Pictures\Video\20190827_1251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ICE DESK\Pictures\Video\20190827_1251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53" w:rsidRPr="00E831FA" w:rsidRDefault="001C0953">
      <w:pPr>
        <w:rPr>
          <w:rFonts w:ascii="Times New Roman" w:hAnsi="Times New Roman" w:cs="Times New Roman"/>
        </w:rPr>
      </w:pPr>
    </w:p>
    <w:p w:rsidR="005716FD" w:rsidRPr="00E831FA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Deligar o aparelho da videoconferência (basta pressionar o botão por alguns segundos, até começar a piscar uma luz de cor laranja).</w:t>
      </w:r>
    </w:p>
    <w:p w:rsidR="00E831FA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29" name="Imagem 29" descr="C:\Users\SERVICE DESK\Pictures\Video\20190827_125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ICE DESK\Pictures\Video\20190827_1250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FA" w:rsidRPr="00E831FA" w:rsidRDefault="00E831FA">
      <w:pPr>
        <w:rPr>
          <w:rFonts w:ascii="Times New Roman" w:hAnsi="Times New Roman" w:cs="Times New Roman"/>
        </w:rPr>
      </w:pPr>
    </w:p>
    <w:p w:rsidR="005716FD" w:rsidRPr="00E831FA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Desligar a televisão utilizando o controle da LG.</w:t>
      </w:r>
    </w:p>
    <w:p w:rsidR="00B473A8" w:rsidRPr="00E831FA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30" name="Imagem 30" descr="C:\Users\SERVICE DESK\Pictures\Video\20190827_1242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ICE DESK\Pictures\Video\20190827_124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7" w:rsidRDefault="005716FD">
      <w:pPr>
        <w:rPr>
          <w:rFonts w:ascii="Times New Roman" w:hAnsi="Times New Roman" w:cs="Times New Roman"/>
        </w:rPr>
      </w:pPr>
      <w:r w:rsidRPr="00E831FA">
        <w:rPr>
          <w:rFonts w:ascii="Times New Roman" w:hAnsi="Times New Roman" w:cs="Times New Roman"/>
        </w:rPr>
        <w:t>E verificar se as janela</w:t>
      </w:r>
      <w:r w:rsidR="009F5137" w:rsidRPr="00E831FA">
        <w:rPr>
          <w:rFonts w:ascii="Times New Roman" w:hAnsi="Times New Roman" w:cs="Times New Roman"/>
        </w:rPr>
        <w:t>s</w:t>
      </w:r>
      <w:r w:rsidRPr="00E831FA">
        <w:rPr>
          <w:rFonts w:ascii="Times New Roman" w:hAnsi="Times New Roman" w:cs="Times New Roman"/>
        </w:rPr>
        <w:t xml:space="preserve"> estão fechadas.</w:t>
      </w:r>
    </w:p>
    <w:p w:rsidR="008E6372" w:rsidRDefault="008E6372">
      <w:pPr>
        <w:rPr>
          <w:rFonts w:ascii="Times New Roman" w:hAnsi="Times New Roman" w:cs="Times New Roman"/>
        </w:rPr>
      </w:pPr>
    </w:p>
    <w:p w:rsidR="00B60057" w:rsidRPr="008E6372" w:rsidRDefault="00B60057" w:rsidP="008E6372">
      <w:pPr>
        <w:jc w:val="center"/>
        <w:rPr>
          <w:rFonts w:ascii="Times New Roman" w:hAnsi="Times New Roman" w:cs="Times New Roman"/>
          <w:b/>
        </w:rPr>
      </w:pPr>
      <w:r w:rsidRPr="00E831FA">
        <w:rPr>
          <w:rFonts w:ascii="Times New Roman" w:hAnsi="Times New Roman" w:cs="Times New Roman"/>
          <w:b/>
        </w:rPr>
        <w:t xml:space="preserve">Caso deseje </w:t>
      </w:r>
      <w:r>
        <w:rPr>
          <w:rFonts w:ascii="Times New Roman" w:hAnsi="Times New Roman" w:cs="Times New Roman"/>
          <w:b/>
        </w:rPr>
        <w:t xml:space="preserve">usar a sala só para reunião sem videoconferência </w:t>
      </w:r>
      <w:r w:rsidRPr="00E831FA">
        <w:rPr>
          <w:rFonts w:ascii="Times New Roman" w:hAnsi="Times New Roman" w:cs="Times New Roman"/>
          <w:b/>
        </w:rPr>
        <w:t>basta seguir os seguintes passos:</w:t>
      </w:r>
      <w:bookmarkStart w:id="0" w:name="_GoBack"/>
      <w:bookmarkEnd w:id="0"/>
    </w:p>
    <w:p w:rsidR="00B60057" w:rsidRDefault="00B600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primeiro passo será ligar a televisão utilizando o controle da LG. </w:t>
      </w:r>
    </w:p>
    <w:p w:rsidR="00B60057" w:rsidRDefault="00B600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Conectar o cabo HDMI que está com a etiqueta Cabo TV, HDMI2, no notebook, e ligar o notebook. </w:t>
      </w:r>
    </w:p>
    <w:p w:rsidR="00B60057" w:rsidRDefault="00B60057">
      <w:pPr>
        <w:rPr>
          <w:rFonts w:ascii="Times New Roman" w:hAnsi="Times New Roman" w:cs="Times New Roman"/>
        </w:rPr>
      </w:pPr>
      <w:r w:rsidRPr="00B60057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35" name="Imagem 35" descr="C:\Users\SERVICE DESK\Pictures\Video\20190828_1410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CE DESK\Pictures\Video\20190828_14105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7" w:rsidRDefault="00B60057">
      <w:pPr>
        <w:rPr>
          <w:rFonts w:ascii="Times New Roman" w:hAnsi="Times New Roman" w:cs="Times New Roman"/>
        </w:rPr>
      </w:pPr>
    </w:p>
    <w:p w:rsidR="00B60057" w:rsidRDefault="00B60057" w:rsidP="00B600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Depois</w:t>
      </w:r>
      <w:r>
        <w:rPr>
          <w:rFonts w:ascii="Times New Roman" w:hAnsi="Times New Roman" w:cs="Times New Roman"/>
        </w:rPr>
        <w:t xml:space="preserve"> precisa verificar se o cabo da HDMI2 está configurado corretamente na televisão, para basta pressionar o botão INPUT no controle da televisão, e ver se está selecionada o HDMI2.</w:t>
      </w:r>
    </w:p>
    <w:p w:rsidR="00B60057" w:rsidRDefault="001C09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3666220</wp:posOffset>
                </wp:positionH>
                <wp:positionV relativeFrom="paragraph">
                  <wp:posOffset>1464972</wp:posOffset>
                </wp:positionV>
                <wp:extent cx="408561" cy="515566"/>
                <wp:effectExtent l="19050" t="19050" r="29845" b="18415"/>
                <wp:wrapNone/>
                <wp:docPr id="38" name="Seta para ci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1" cy="51556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DDCA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38" o:spid="_x0000_s1026" type="#_x0000_t68" style="position:absolute;margin-left:288.7pt;margin-top:115.35pt;width:32.15pt;height:4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" adj="8558" fillcolor="black [3200]" strokecolor="black [1600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3743663</wp:posOffset>
                </wp:positionH>
                <wp:positionV relativeFrom="paragraph">
                  <wp:posOffset>1007515</wp:posOffset>
                </wp:positionV>
                <wp:extent cx="311286" cy="389106"/>
                <wp:effectExtent l="19050" t="19050" r="31750" b="3048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86" cy="3891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B8E43" id="Elipse 37" o:spid="_x0000_s1026" style="position:absolute;margin-left:294.8pt;margin-top:79.35pt;width:24.5pt;height:3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" filled="f" strokecolor="red" strokeweight="4.5pt">
                <v:stroke joinstyle="miter"/>
              </v:oval>
            </w:pict>
          </mc:Fallback>
        </mc:AlternateContent>
      </w:r>
      <w:r w:rsidR="00B60057" w:rsidRPr="00B60057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36" name="Imagem 36" descr="C:\Users\SERVICE DESK\Pictures\Video\20190827_1242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ICE DESK\Pictures\Video\20190827_124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7" w:rsidRDefault="00B60057">
      <w:pPr>
        <w:rPr>
          <w:rFonts w:ascii="Times New Roman" w:hAnsi="Times New Roman" w:cs="Times New Roman"/>
        </w:rPr>
      </w:pPr>
    </w:p>
    <w:p w:rsidR="00B60057" w:rsidRDefault="00B600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 tudo estiver correto o conteúdo do </w:t>
      </w:r>
      <w:r w:rsidR="0004225A">
        <w:rPr>
          <w:rFonts w:ascii="Times New Roman" w:hAnsi="Times New Roman" w:cs="Times New Roman"/>
        </w:rPr>
        <w:t>notebook estará sendo projetado na televisão.</w:t>
      </w:r>
    </w:p>
    <w:p w:rsidR="0004225A" w:rsidRDefault="0004225A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4225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41" name="Imagem 41" descr="C:\Users\SERVICE DESK\Pictures\Video\20190827_1249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ICE DESK\Pictures\Video\20190827_1249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25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4225A" w:rsidRDefault="0004225A">
      <w:pPr>
        <w:rPr>
          <w:rFonts w:ascii="Times New Roman" w:hAnsi="Times New Roman" w:cs="Times New Roman"/>
        </w:rPr>
      </w:pPr>
      <w:r w:rsidRPr="0004225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80000" cy="2160000"/>
            <wp:effectExtent l="0" t="0" r="6350" b="0"/>
            <wp:docPr id="42" name="Imagem 42" descr="C:\Users\SERVICE DESK\Pictures\Video\20190827_125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VICE DESK\Pictures\Video\20190827_125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953" w:rsidRDefault="001C0953">
      <w:pPr>
        <w:rPr>
          <w:rFonts w:ascii="Times New Roman" w:hAnsi="Times New Roman" w:cs="Times New Roman"/>
        </w:rPr>
      </w:pPr>
    </w:p>
    <w:p w:rsidR="001C0953" w:rsidRPr="00E831FA" w:rsidRDefault="001C09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 depois de terminada a reunião lembrar de voltar o INPUT da televisão para o HDMI1, e desligar a televisão e o notebook. </w:t>
      </w:r>
    </w:p>
    <w:sectPr w:rsidR="001C0953" w:rsidRPr="00E831FA">
      <w:head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DD7" w:rsidRDefault="00044DD7" w:rsidP="0004225A">
      <w:pPr>
        <w:spacing w:after="0" w:line="240" w:lineRule="auto"/>
      </w:pPr>
      <w:r>
        <w:separator/>
      </w:r>
    </w:p>
  </w:endnote>
  <w:endnote w:type="continuationSeparator" w:id="0">
    <w:p w:rsidR="00044DD7" w:rsidRDefault="00044DD7" w:rsidP="0004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DD7" w:rsidRDefault="00044DD7" w:rsidP="0004225A">
      <w:pPr>
        <w:spacing w:after="0" w:line="240" w:lineRule="auto"/>
      </w:pPr>
      <w:r>
        <w:separator/>
      </w:r>
    </w:p>
  </w:footnote>
  <w:footnote w:type="continuationSeparator" w:id="0">
    <w:p w:rsidR="00044DD7" w:rsidRDefault="00044DD7" w:rsidP="00042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5A" w:rsidRPr="0004225A" w:rsidRDefault="0004225A" w:rsidP="0004225A">
    <w:pPr>
      <w:pStyle w:val="Cabealho"/>
      <w:jc w:val="right"/>
      <w:rPr>
        <w:rFonts w:ascii="Times New Roman" w:hAnsi="Times New Roman" w:cs="Times New Roman"/>
        <w:b/>
      </w:rPr>
    </w:pPr>
    <w:r w:rsidRPr="0004225A">
      <w:rPr>
        <w:rFonts w:ascii="Times New Roman" w:hAnsi="Times New Roman" w:cs="Times New Roman"/>
        <w:b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posOffset>87549</wp:posOffset>
          </wp:positionH>
          <wp:positionV relativeFrom="paragraph">
            <wp:posOffset>-254500</wp:posOffset>
          </wp:positionV>
          <wp:extent cx="527258" cy="554477"/>
          <wp:effectExtent l="0" t="0" r="635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Logo-Frente_somb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258" cy="554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4225A">
      <w:rPr>
        <w:rFonts w:ascii="Times New Roman" w:hAnsi="Times New Roman" w:cs="Times New Roman"/>
        <w:b/>
      </w:rPr>
      <w:t xml:space="preserve">Universidade Federal de Itajubá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19"/>
    <w:rsid w:val="0004225A"/>
    <w:rsid w:val="00044DD7"/>
    <w:rsid w:val="000B7497"/>
    <w:rsid w:val="001657E9"/>
    <w:rsid w:val="00193CBC"/>
    <w:rsid w:val="001C0953"/>
    <w:rsid w:val="00213212"/>
    <w:rsid w:val="002C0308"/>
    <w:rsid w:val="00342EA1"/>
    <w:rsid w:val="005716FD"/>
    <w:rsid w:val="00597443"/>
    <w:rsid w:val="006867A6"/>
    <w:rsid w:val="006F12C2"/>
    <w:rsid w:val="007A32C3"/>
    <w:rsid w:val="008E6372"/>
    <w:rsid w:val="008E6F40"/>
    <w:rsid w:val="00981B08"/>
    <w:rsid w:val="00986345"/>
    <w:rsid w:val="009F5137"/>
    <w:rsid w:val="00A12441"/>
    <w:rsid w:val="00AA3208"/>
    <w:rsid w:val="00B473A8"/>
    <w:rsid w:val="00B60057"/>
    <w:rsid w:val="00B91FF3"/>
    <w:rsid w:val="00D87119"/>
    <w:rsid w:val="00E710A9"/>
    <w:rsid w:val="00E831FA"/>
    <w:rsid w:val="00EE20F3"/>
    <w:rsid w:val="00FA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77B33B-6A07-4AF0-9F2C-98B5A7D42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716F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422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225A"/>
  </w:style>
  <w:style w:type="paragraph" w:styleId="Rodap">
    <w:name w:val="footer"/>
    <w:basedOn w:val="Normal"/>
    <w:link w:val="RodapChar"/>
    <w:uiPriority w:val="99"/>
    <w:unhideWhenUsed/>
    <w:rsid w:val="000422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2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42176-A99A-45AC-B9EF-F21471CEF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10</Pages>
  <Words>627</Words>
  <Characters>3387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DESK</dc:creator>
  <cp:keywords/>
  <dc:description/>
  <cp:lastModifiedBy>SERVICE DESK</cp:lastModifiedBy>
  <cp:revision>17</cp:revision>
  <dcterms:created xsi:type="dcterms:W3CDTF">2019-08-27T16:02:00Z</dcterms:created>
  <dcterms:modified xsi:type="dcterms:W3CDTF">2019-08-30T20:02:00Z</dcterms:modified>
</cp:coreProperties>
</file>